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F9" w:rsidRPr="007076F9" w:rsidRDefault="007076F9" w:rsidP="007076F9">
      <w:pPr>
        <w:tabs>
          <w:tab w:val="left" w:pos="1141"/>
        </w:tabs>
        <w:jc w:val="both"/>
        <w:rPr>
          <w:b/>
          <w:sz w:val="36"/>
          <w:szCs w:val="36"/>
        </w:rPr>
      </w:pPr>
      <w:r w:rsidRPr="007076F9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-131445</wp:posOffset>
            </wp:positionV>
            <wp:extent cx="3046730" cy="3006090"/>
            <wp:effectExtent l="19050" t="0" r="1270" b="0"/>
            <wp:wrapSquare wrapText="bothSides"/>
            <wp:docPr id="2" name="Kép 2" descr="POLG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GV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300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6F9" w:rsidRPr="007076F9" w:rsidRDefault="007076F9" w:rsidP="007076F9">
      <w:pPr>
        <w:tabs>
          <w:tab w:val="left" w:pos="1141"/>
        </w:tabs>
        <w:jc w:val="both"/>
        <w:rPr>
          <w:b/>
          <w:sz w:val="36"/>
          <w:szCs w:val="36"/>
        </w:rPr>
      </w:pPr>
    </w:p>
    <w:p w:rsidR="007076F9" w:rsidRPr="007076F9" w:rsidRDefault="007076F9" w:rsidP="007076F9">
      <w:pPr>
        <w:tabs>
          <w:tab w:val="left" w:pos="1141"/>
        </w:tabs>
        <w:jc w:val="both"/>
        <w:rPr>
          <w:b/>
          <w:sz w:val="36"/>
          <w:szCs w:val="36"/>
        </w:rPr>
      </w:pPr>
    </w:p>
    <w:p w:rsidR="007076F9" w:rsidRPr="007076F9" w:rsidRDefault="007076F9" w:rsidP="007076F9">
      <w:pPr>
        <w:tabs>
          <w:tab w:val="left" w:pos="1141"/>
        </w:tabs>
        <w:jc w:val="both"/>
        <w:rPr>
          <w:b/>
          <w:sz w:val="36"/>
          <w:szCs w:val="36"/>
        </w:rPr>
      </w:pPr>
    </w:p>
    <w:p w:rsidR="007076F9" w:rsidRPr="007076F9" w:rsidRDefault="007076F9" w:rsidP="007076F9">
      <w:pPr>
        <w:tabs>
          <w:tab w:val="left" w:pos="1141"/>
        </w:tabs>
        <w:jc w:val="both"/>
        <w:rPr>
          <w:b/>
          <w:sz w:val="36"/>
          <w:szCs w:val="36"/>
        </w:rPr>
      </w:pPr>
    </w:p>
    <w:p w:rsid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</w:p>
    <w:p w:rsid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</w:p>
    <w:p w:rsid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</w:p>
    <w:p w:rsid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</w:p>
    <w:p w:rsid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</w:p>
    <w:p w:rsid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</w:p>
    <w:p w:rsid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</w:p>
    <w:p w:rsid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</w:p>
    <w:p w:rsid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</w:p>
    <w:p w:rsidR="007076F9" w:rsidRP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7076F9">
        <w:rPr>
          <w:sz w:val="36"/>
          <w:szCs w:val="36"/>
        </w:rPr>
        <w:t>Kérem adója 1%-val támogassa Szövetségünket</w:t>
      </w:r>
    </w:p>
    <w:p w:rsidR="007076F9" w:rsidRDefault="007076F9" w:rsidP="007076F9">
      <w:pPr>
        <w:tabs>
          <w:tab w:val="left" w:pos="1141"/>
        </w:tabs>
        <w:jc w:val="both"/>
      </w:pPr>
      <w:r>
        <w:t xml:space="preserve">  </w:t>
      </w:r>
    </w:p>
    <w:p w:rsidR="007076F9" w:rsidRDefault="007076F9" w:rsidP="007076F9">
      <w:pPr>
        <w:tabs>
          <w:tab w:val="left" w:pos="1141"/>
        </w:tabs>
        <w:jc w:val="both"/>
      </w:pPr>
      <w:r>
        <w:rPr>
          <w:sz w:val="36"/>
          <w:szCs w:val="36"/>
        </w:rPr>
        <w:t xml:space="preserve">                                    </w:t>
      </w:r>
      <w:r w:rsidRPr="007076F9">
        <w:rPr>
          <w:sz w:val="36"/>
          <w:szCs w:val="36"/>
        </w:rPr>
        <w:t>Adószámunk:</w:t>
      </w:r>
      <w:r>
        <w:t xml:space="preserve"> </w:t>
      </w:r>
    </w:p>
    <w:p w:rsidR="007076F9" w:rsidRDefault="007076F9" w:rsidP="007076F9">
      <w:pPr>
        <w:tabs>
          <w:tab w:val="left" w:pos="1141"/>
        </w:tabs>
        <w:jc w:val="both"/>
      </w:pPr>
    </w:p>
    <w:p w:rsidR="007076F9" w:rsidRPr="007076F9" w:rsidRDefault="007076F9" w:rsidP="007076F9">
      <w:pPr>
        <w:tabs>
          <w:tab w:val="left" w:pos="1141"/>
        </w:tabs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</w:t>
      </w:r>
      <w:r w:rsidRPr="007076F9">
        <w:rPr>
          <w:b/>
          <w:sz w:val="48"/>
          <w:szCs w:val="48"/>
        </w:rPr>
        <w:t>18387067-1-04</w:t>
      </w:r>
    </w:p>
    <w:p w:rsidR="007076F9" w:rsidRDefault="007076F9" w:rsidP="007076F9">
      <w:pPr>
        <w:tabs>
          <w:tab w:val="left" w:pos="1141"/>
        </w:tabs>
        <w:jc w:val="both"/>
      </w:pPr>
    </w:p>
    <w:p w:rsid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</w:p>
    <w:p w:rsid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</w:p>
    <w:p w:rsidR="007076F9" w:rsidRDefault="007076F9" w:rsidP="007076F9">
      <w:pPr>
        <w:tabs>
          <w:tab w:val="left" w:pos="1141"/>
        </w:tabs>
        <w:jc w:val="both"/>
        <w:rPr>
          <w:b/>
          <w:sz w:val="52"/>
          <w:szCs w:val="52"/>
        </w:rPr>
      </w:pPr>
      <w:r>
        <w:rPr>
          <w:sz w:val="36"/>
          <w:szCs w:val="36"/>
        </w:rPr>
        <w:t xml:space="preserve">  </w:t>
      </w:r>
      <w:r w:rsidRPr="007076F9">
        <w:rPr>
          <w:sz w:val="36"/>
          <w:szCs w:val="36"/>
        </w:rPr>
        <w:t xml:space="preserve">Amennyiben támogatni kívánja Szövetségünk munkáját, </w:t>
      </w:r>
      <w:r>
        <w:rPr>
          <w:sz w:val="36"/>
          <w:szCs w:val="36"/>
        </w:rPr>
        <w:t xml:space="preserve"> </w:t>
      </w:r>
    </w:p>
    <w:p w:rsid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  <w:r>
        <w:rPr>
          <w:b/>
          <w:sz w:val="52"/>
          <w:szCs w:val="52"/>
        </w:rPr>
        <w:t xml:space="preserve">             </w:t>
      </w:r>
      <w:r w:rsidRPr="007076F9">
        <w:rPr>
          <w:sz w:val="36"/>
          <w:szCs w:val="36"/>
        </w:rPr>
        <w:t>emlékeztetőül számlaszámunk</w:t>
      </w:r>
      <w:r>
        <w:rPr>
          <w:sz w:val="36"/>
          <w:szCs w:val="36"/>
        </w:rPr>
        <w:t>:</w:t>
      </w:r>
    </w:p>
    <w:p w:rsid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</w:p>
    <w:p w:rsidR="007076F9" w:rsidRPr="007076F9" w:rsidRDefault="007076F9" w:rsidP="007076F9">
      <w:pPr>
        <w:tabs>
          <w:tab w:val="left" w:pos="1141"/>
        </w:tabs>
        <w:jc w:val="both"/>
        <w:rPr>
          <w:sz w:val="36"/>
          <w:szCs w:val="36"/>
        </w:rPr>
      </w:pPr>
    </w:p>
    <w:p w:rsidR="007076F9" w:rsidRDefault="007076F9" w:rsidP="007076F9">
      <w:pPr>
        <w:tabs>
          <w:tab w:val="left" w:pos="1141"/>
        </w:tabs>
        <w:jc w:val="both"/>
        <w:rPr>
          <w:b/>
        </w:rPr>
      </w:pPr>
      <w:r>
        <w:rPr>
          <w:b/>
          <w:sz w:val="52"/>
          <w:szCs w:val="52"/>
        </w:rPr>
        <w:t xml:space="preserve">     </w:t>
      </w:r>
      <w:r w:rsidRPr="007076F9">
        <w:rPr>
          <w:b/>
          <w:sz w:val="52"/>
          <w:szCs w:val="52"/>
        </w:rPr>
        <w:t>11600006-00000000-07525793</w:t>
      </w:r>
    </w:p>
    <w:p w:rsidR="00AC4D4B" w:rsidRDefault="00AC4D4B" w:rsidP="007076F9">
      <w:pPr>
        <w:jc w:val="both"/>
      </w:pPr>
    </w:p>
    <w:sectPr w:rsidR="00AC4D4B" w:rsidSect="00AC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76F9"/>
    <w:rsid w:val="003A3A0B"/>
    <w:rsid w:val="007076F9"/>
    <w:rsid w:val="007A13BD"/>
    <w:rsid w:val="00AC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269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BMK</dc:creator>
  <cp:lastModifiedBy>BMK</cp:lastModifiedBy>
  <cp:revision>1</cp:revision>
  <dcterms:created xsi:type="dcterms:W3CDTF">2020-02-16T10:30:00Z</dcterms:created>
  <dcterms:modified xsi:type="dcterms:W3CDTF">2020-02-16T10:41:00Z</dcterms:modified>
</cp:coreProperties>
</file>